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DA" w:rsidRDefault="006C4E0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D475" wp14:editId="15C68CA2">
                <wp:simplePos x="0" y="0"/>
                <wp:positionH relativeFrom="column">
                  <wp:posOffset>200025</wp:posOffset>
                </wp:positionH>
                <wp:positionV relativeFrom="paragraph">
                  <wp:posOffset>7391400</wp:posOffset>
                </wp:positionV>
                <wp:extent cx="6481445" cy="1028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AA0BED" w:rsidRDefault="00AA0BED" w:rsidP="00FD56B5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AA0BE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A0BED">
                              <w:rPr>
                                <w:rFonts w:ascii="Arial Rounded MT Bold" w:hAnsi="Arial Rounded MT Bold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roots </w:t>
                            </w:r>
                            <w:r w:rsidRPr="00AA0BE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of education are </w:t>
                            </w:r>
                            <w:r w:rsidRPr="00AA0BED">
                              <w:rPr>
                                <w:rFonts w:ascii="Consolas" w:hAnsi="Consolas"/>
                                <w:b/>
                                <w:noProof/>
                                <w:sz w:val="32"/>
                                <w:szCs w:val="32"/>
                              </w:rPr>
                              <w:t>bitter</w:t>
                            </w:r>
                            <w:r w:rsidRPr="00AA0BE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but the </w:t>
                            </w:r>
                            <w:r w:rsidRPr="00AA0BED">
                              <w:rPr>
                                <w:rFonts w:ascii="PMingLiU-ExtB" w:eastAsia="PMingLiU-ExtB" w:hAnsi="PMingLiU-ExtB"/>
                                <w:b/>
                                <w:noProof/>
                                <w:sz w:val="32"/>
                                <w:szCs w:val="32"/>
                              </w:rPr>
                              <w:t>fruit</w:t>
                            </w:r>
                            <w:r w:rsidRPr="00AA0BE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0BED">
                              <w:rPr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is </w:t>
                            </w:r>
                            <w:r w:rsidRPr="00AA0BED">
                              <w:rPr>
                                <w:rFonts w:ascii="MV Boli" w:hAnsi="MV Boli" w:cs="MV Boli"/>
                                <w:b/>
                                <w:noProof/>
                                <w:sz w:val="32"/>
                                <w:szCs w:val="32"/>
                              </w:rPr>
                              <w:t>sweet</w:t>
                            </w:r>
                            <w:r w:rsidRPr="00AA0BE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Pr="00AA0BE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Aristotle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bookmarkStart w:id="0" w:name="_Hlk3999923"/>
                            <w:r w:rsidRPr="00AA0BED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bookmarkEnd w:id="0"/>
                            <w:r w:rsidRPr="00AA0BED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FD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82pt;width:510.3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zoCwIAAPMDAAAOAAAAZHJzL2Uyb0RvYy54bWysU9tuGyEQfa/Uf0C817te2bGzMo7SpKkq&#10;pRcp6QewLOtFBYYC9q779R1Yx7Hat6o8IIaZOcw5M2xuRqPJQfqgwDI6n5WUSCugVXbH6Pfnh3dr&#10;SkLktuUarGT0KAO92b59sxlcLSvoQbfSEwSxoR4co32Mri6KIHppeJiBkxadHXjDI5p+V7SeD4hu&#10;dFGV5VUxgG+dByFDwNv7yUm3Gb/rpIhfuy7ISDSjWFvMu897k/Ziu+H1znPXK3Eqg/9DFYYri4+e&#10;oe555GTv1V9QRgkPAbo4E2AK6DolZOaAbOblH2yeeu5k5oLiBHeWKfw/WPHl8M0T1TK6osRygy16&#10;lmMk72EkVVJncKHGoCeHYXHEa+xyZhrcI4gfgVi467ndyVvvYeglb7G6ecosLlInnJBAmuEztPgM&#10;30fIQGPnTZIOxSCIjl06njuTShF4ebVYzxeLJSUCffOyWq/K3LuC1y/pzof4UYIh6cCox9ZneH54&#10;DDGVw+uXkPSahQeldW6/tmRg9HpZLXPChceoiNOplWF0XaY1zUti+cG2OTlypaczPqDtiXZiOnGO&#10;YzNiYNKigfaIAniYphB/DR568L8oGXACGQ0/99xLSvQniyJeI+M0stlYLFcVGv7S01x6uBUIxWik&#10;ZDrexTzmE9dbFLtTWYbXSk614mRldU6/II3upZ2jXv/q9jcAAAD//wMAUEsDBBQABgAIAAAAIQD8&#10;KpCr4AAAAA0BAAAPAAAAZHJzL2Rvd25yZXYueG1sTI9BT8MwDIXvSPyHyEjcWNJuraA0nRCIK4gB&#10;k3bLGq+taJyqydby7/FO7Gb7PT1/r1zPrhcnHEPnSUOyUCCQam87ajR8fb7e3YMI0ZA1vSfU8IsB&#10;1tX1VWkK6yf6wNMmNoJDKBRGQxvjUEgZ6hadCQs/ILF28KMzkdexkXY0E4e7XqZK5dKZjvhDawZ8&#10;brH+2Rydhu+3w267Uu/Ni8uGyc9KknuQWt/ezE+PICLO8d8MZ3xGh4qZ9v5INohewzLJ2Mn3JF9x&#10;qbNDZWkKYs/TMs0VyKqUly2qPwAAAP//AwBQSwECLQAUAAYACAAAACEAtoM4kv4AAADhAQAAEwAA&#10;AAAAAAAAAAAAAAAAAAAAW0NvbnRlbnRfVHlwZXNdLnhtbFBLAQItABQABgAIAAAAIQA4/SH/1gAA&#10;AJQBAAALAAAAAAAAAAAAAAAAAC8BAABfcmVscy8ucmVsc1BLAQItABQABgAIAAAAIQBedTzoCwIA&#10;APMDAAAOAAAAAAAAAAAAAAAAAC4CAABkcnMvZTJvRG9jLnhtbFBLAQItABQABgAIAAAAIQD8KpCr&#10;4AAAAA0BAAAPAAAAAAAAAAAAAAAAAGUEAABkcnMvZG93bnJldi54bWxQSwUGAAAAAAQABADzAAAA&#10;cgUAAAAA&#10;" filled="f" stroked="f">
                <v:textbox>
                  <w:txbxContent>
                    <w:p w:rsidR="00FD56B5" w:rsidRPr="00AA0BED" w:rsidRDefault="00AA0BED" w:rsidP="00FD56B5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Pr="00AA0BED">
                        <w:rPr>
                          <w:noProof/>
                          <w:sz w:val="32"/>
                          <w:szCs w:val="32"/>
                        </w:rPr>
                        <w:t xml:space="preserve">The </w:t>
                      </w:r>
                      <w:r w:rsidRPr="00AA0BED">
                        <w:rPr>
                          <w:rFonts w:ascii="Arial Rounded MT Bold" w:hAnsi="Arial Rounded MT Bold"/>
                          <w:b/>
                          <w:noProof/>
                          <w:sz w:val="32"/>
                          <w:szCs w:val="32"/>
                        </w:rPr>
                        <w:t xml:space="preserve">roots </w:t>
                      </w:r>
                      <w:r w:rsidRPr="00AA0BED">
                        <w:rPr>
                          <w:noProof/>
                          <w:sz w:val="32"/>
                          <w:szCs w:val="32"/>
                        </w:rPr>
                        <w:t xml:space="preserve">of education are </w:t>
                      </w:r>
                      <w:r w:rsidRPr="00AA0BED">
                        <w:rPr>
                          <w:rFonts w:ascii="Consolas" w:hAnsi="Consolas"/>
                          <w:b/>
                          <w:noProof/>
                          <w:sz w:val="32"/>
                          <w:szCs w:val="32"/>
                        </w:rPr>
                        <w:t>bitter</w:t>
                      </w:r>
                      <w:r w:rsidRPr="00AA0BED">
                        <w:rPr>
                          <w:noProof/>
                          <w:sz w:val="32"/>
                          <w:szCs w:val="32"/>
                        </w:rPr>
                        <w:t xml:space="preserve">, but the </w:t>
                      </w:r>
                      <w:r w:rsidRPr="00AA0BED">
                        <w:rPr>
                          <w:rFonts w:ascii="PMingLiU-ExtB" w:eastAsia="PMingLiU-ExtB" w:hAnsi="PMingLiU-ExtB"/>
                          <w:b/>
                          <w:noProof/>
                          <w:sz w:val="32"/>
                          <w:szCs w:val="32"/>
                        </w:rPr>
                        <w:t>fruit</w:t>
                      </w:r>
                      <w:r w:rsidRPr="00AA0BE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AA0BED">
                        <w:rPr>
                          <w:noProof/>
                          <w:sz w:val="32"/>
                          <w:szCs w:val="32"/>
                          <w:u w:val="single"/>
                        </w:rPr>
                        <w:t xml:space="preserve">is </w:t>
                      </w:r>
                      <w:r w:rsidRPr="00AA0BED">
                        <w:rPr>
                          <w:rFonts w:ascii="MV Boli" w:hAnsi="MV Boli" w:cs="MV Boli"/>
                          <w:b/>
                          <w:noProof/>
                          <w:sz w:val="32"/>
                          <w:szCs w:val="32"/>
                        </w:rPr>
                        <w:t>sweet</w:t>
                      </w:r>
                      <w:r w:rsidRPr="00AA0BED">
                        <w:rPr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 w:rsidRPr="00AA0BED">
                        <w:rPr>
                          <w:rFonts w:ascii="Arial" w:hAnsi="Arial" w:cs="Arial"/>
                          <w:b/>
                          <w:noProof/>
                        </w:rPr>
                        <w:t>Aristotle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  <w:bookmarkStart w:id="1" w:name="_Hlk3999923"/>
                      <w:r w:rsidRPr="00AA0BED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bookmarkEnd w:id="1"/>
                      <w:r w:rsidRPr="00AA0BED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02D6"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BD731" wp14:editId="013B51E4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BD731" id="_x0000_s1027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3rEAIAAPsDAAAOAAAAZHJzL2Uyb0RvYy54bWysU9tu2zAMfR+wfxD0vthJky4x4hRduw4D&#10;ugvQ7gMYWY6FSaImqbGzrx8lJ1mwvQ3TgyCJ5CHPIbW+GYxme+mDQlvz6aTkTFqBjbK7mn97fniz&#10;5CxEsA1otLLmBxn4zeb1q3XvKjnDDnUjPSMQG6re1byL0VVFEUQnDYQJOmnJ2KI3EOnqd0XjoSd0&#10;o4tZWV4XPfrGeRQyBHq9H418k/HbVor4pW2DjEzXnGqLefd536a92Kyh2nlwnRLHMuAfqjCgLCU9&#10;Q91DBPbi1V9QRgmPAds4EWgKbFslZOZAbKblH2yeOnAycyFxgjvLFP4frPi8/+qZaqh3JI8FQz16&#10;lkNk73BgsyRP70JFXk+O/OJAz+SaqQb3iOJ7YBbvOrA7ees99p2EhsqbpsjiInTECQlk23/ChtLA&#10;S8QMNLTeJO1IDUboVMfh3JpUiqDHq7ezcn694EyQbTovr1bLRc4B1Snc+RA/SDQsHWruqfcZHvaP&#10;IaZyoDq5pGwWH5TWuf/asr7mq8VskQMuLEZFGk+tTM2XZVrjwCSW722TgyMoPZ4pgbZH2onpyDkO&#10;22EU+KTmFpsD6eBxnEb6PXTo0P/krKdJrHn48QJecqY/WtJyNZ3P0+jmy3xBQnDmLy3bSwtYQVA1&#10;j5yNx7uYxz1RDu6WNH9QWY3UnLGSY8k0YVmk429II3x5z16//+zmFwAAAP//AwBQSwMEFAAGAAgA&#10;AAAhAI9BxCHhAAAADAEAAA8AAABkcnMvZG93bnJldi54bWxMj8FOwzAQRO9I/IO1SNyo0zSkVYhT&#10;VagtR0qJOLuxm0SN15btpuHvWU5wWs3uaPZNuZ7MwEbtQ29RwHyWANPYWNVjK6D+3D2tgIUoUcnB&#10;ohbwrQOsq/u7UhbK3vBDj8fYMgrBUEgBXYyu4Dw0nTYyzKzTSLez9UZGkr7lyssbhZuBp0mScyN7&#10;pA+ddPq1083leDUCXHT75Zt/P2y2uzGpv/Z12rdbIR4fps0LsKin+GeGX3xCh4qYTvaKKrCB9OqZ&#10;nDSzeZoDI0eeZBmwE63yxWIJvCr5/xLVDwAAAP//AwBQSwECLQAUAAYACAAAACEAtoM4kv4AAADh&#10;AQAAEwAAAAAAAAAAAAAAAAAAAAAAW0NvbnRlbnRfVHlwZXNdLnhtbFBLAQItABQABgAIAAAAIQA4&#10;/SH/1gAAAJQBAAALAAAAAAAAAAAAAAAAAC8BAABfcmVscy8ucmVsc1BLAQItABQABgAIAAAAIQBM&#10;iw3rEAIAAPsDAAAOAAAAAAAAAAAAAAAAAC4CAABkcnMvZTJvRG9jLnhtbFBLAQItABQABgAIAAAA&#10;IQCPQcQh4QAAAAwBAAAPAAAAAAAAAAAAAAAAAGoEAABkcnMvZG93bnJldi54bWxQSwUGAAAAAAQA&#10;BADzAAAAeA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3832" wp14:editId="1E95C1FD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3066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rs. Ahrens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:rsidR="00FD56B5" w:rsidRPr="001C6486" w:rsidRDefault="0009255C" w:rsidP="00000C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0B0E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0B0EB9" w:rsidRPr="000B0EB9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0E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-29th</w:t>
                            </w:r>
                            <w:r w:rsidR="0052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3832" id="_x0000_s1028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cEAIAAPwDAAAOAAAAZHJzL2Uyb0RvYy54bWysU9tuGyEQfa/Uf0C813vxJfbK6yhNmqpS&#10;epGSfgBmWS8qMBSwd92vz8A6jpW+Vd2HFTDMmTlnDuvrQStyEM5LMDUtJjklwnBopNnV9OfT/Ycl&#10;JT4w0zAFRtT0KDy93rx/t+5tJUroQDXCEQQxvuptTbsQbJVlnndCMz8BKwwGW3CaBdy6XdY41iO6&#10;VlmZ54usB9dYB1x4j6d3Y5BuEn7bCh6+t60XgaiaYm8h/V36b+M/26xZtXPMdpKf2mD/0IVm0mDR&#10;M9QdC4zsnfwLSkvuwEMbJhx0Bm0ruUgckE2Rv2Hz2DErEhcUx9uzTP7/wfJvhx+OyKam0/yKEsM0&#10;DulJDIF8hIGUUZ/e+gqvPVq8GAY8xjknrt4+AP/liYHbjpmduHEO+k6wBvsrYmZ2kTri+Aiy7b9C&#10;g2XYPkACGlqno3goB0F0nNPxPJvYCsfDclEsltM5JRxjxbSYT4tVqsGql3TrfPgsQJO4qKnD4Sd4&#10;dnjwIbbDqpcrsZqBe6lUMoAypK/pal7OU8JFRMuA/lRS13SZx290TGT5yTQpOTCpxjUWUOZEOzId&#10;OYdhOySFz2puoTmiDg5GO+LzwUUH7g8lPVqxpv73njlBifpiUMtVMZtF76bNbH5V4sZdRraXEWY4&#10;QtU0UDIub0Py+0j5BjVvZVIjDmfs5NQyWiyJdHoO0cOX+3Tr9dFungE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kB4i&#10;HB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D56B5" w:rsidRP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3066AF">
                        <w:rPr>
                          <w:rFonts w:ascii="Arial" w:hAnsi="Arial" w:cs="Arial"/>
                          <w:sz w:val="40"/>
                          <w:szCs w:val="40"/>
                        </w:rPr>
                        <w:t>rs. Ahrens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:rsidR="00FD56B5" w:rsidRPr="001C6486" w:rsidRDefault="0009255C" w:rsidP="00000CE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March </w:t>
                      </w:r>
                      <w:r w:rsidR="000B0EB9">
                        <w:rPr>
                          <w:rFonts w:ascii="Arial" w:hAnsi="Arial" w:cs="Arial"/>
                          <w:sz w:val="28"/>
                          <w:szCs w:val="28"/>
                        </w:rPr>
                        <w:t>25</w:t>
                      </w:r>
                      <w:r w:rsidR="000B0EB9" w:rsidRPr="000B0EB9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0EB9">
                        <w:rPr>
                          <w:rFonts w:ascii="Arial" w:hAnsi="Arial" w:cs="Arial"/>
                          <w:sz w:val="28"/>
                          <w:szCs w:val="28"/>
                        </w:rPr>
                        <w:t>-29th</w:t>
                      </w:r>
                      <w:r w:rsidR="005272B9">
                        <w:rPr>
                          <w:rFonts w:ascii="Arial" w:hAnsi="Arial" w:cs="Arial"/>
                          <w:sz w:val="28"/>
                          <w:szCs w:val="28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DEDB4" wp14:editId="1A64FDD7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CB" w:rsidRDefault="00FD56B5" w:rsidP="00925ACB">
                            <w:pPr>
                              <w:pStyle w:val="NoSpacing"/>
                            </w:pPr>
                            <w:r>
                              <w:t>M</w:t>
                            </w:r>
                            <w:r w:rsidR="003066AF">
                              <w:t>rs. Linda Ahrens</w:t>
                            </w:r>
                            <w:r>
                              <w:t xml:space="preserve">              </w:t>
                            </w:r>
                            <w:r w:rsidR="00CB0BCC">
                              <w:tab/>
                            </w:r>
                            <w:r w:rsidR="00CB0BCC">
                              <w:tab/>
                            </w:r>
                            <w:r w:rsidR="00CB0BCC">
                              <w:tab/>
                            </w:r>
                            <w:r>
                              <w:t>Email address:</w:t>
                            </w:r>
                            <w:r w:rsidR="003066AF">
                              <w:t xml:space="preserve">  lahrens@pleasantviewr6.org</w:t>
                            </w:r>
                            <w:r w:rsidRPr="00FD56B5">
                              <w:br/>
                            </w:r>
                            <w:r w:rsidR="003066AF">
                              <w:t>Pleasant View R6</w:t>
                            </w:r>
                            <w:r>
                              <w:t xml:space="preserve">                     </w:t>
                            </w:r>
                            <w:r w:rsidR="00CB0BCC">
                              <w:tab/>
                            </w:r>
                            <w:r w:rsidR="00CB0BCC">
                              <w:tab/>
                            </w:r>
                            <w:r w:rsidR="00CB0BCC">
                              <w:tab/>
                            </w:r>
                            <w:r>
                              <w:t>Webpage:</w:t>
                            </w:r>
                            <w:r w:rsidR="00925ACB">
                              <w:t xml:space="preserve">    mrsahrens.weebly.com</w:t>
                            </w:r>
                            <w:r w:rsidR="00925ACB">
                              <w:br/>
                              <w:t>128 SE 20</w:t>
                            </w:r>
                            <w:r w:rsidR="00925ACB" w:rsidRPr="00925ACB">
                              <w:rPr>
                                <w:vertAlign w:val="superscript"/>
                              </w:rPr>
                              <w:t>th</w:t>
                            </w:r>
                            <w:r w:rsidR="00925ACB">
                              <w:t xml:space="preserve"> Street  Trenton, MO 64683</w:t>
                            </w:r>
                          </w:p>
                          <w:p w:rsidR="00925ACB" w:rsidRPr="00FD56B5" w:rsidRDefault="00925ACB" w:rsidP="00925ACB">
                            <w:pPr>
                              <w:pStyle w:val="NoSpacing"/>
                            </w:pPr>
                            <w:r>
                              <w:t>(660) 359-3438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EDB4" id="_x0000_s1029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v1DQIAAPkDAAAOAAAAZHJzL2Uyb0RvYy54bWysU11v2yAUfZ+0/4B4X+x4cdpacaquXadJ&#10;3YfU7gdgjGM04DIgsbNf3wtOU2t7m+YHC7jcc+8597C5HrUiB+G8BFPT5SKnRBgOrTS7mv54un93&#10;SYkPzLRMgRE1PQpPr7dv32wGW4kCelCtcARBjK8GW9M+BFtlmee90MwvwAqDwQ6cZgG3bpe1jg2I&#10;rlVW5Pk6G8C11gEX3uPp3RSk24TfdYKHb13nRSCqpthbSH+X/k38Z9sNq3aO2V7yUxvsH7rQTBos&#10;eoa6Y4GRvZN/QWnJHXjowoKDzqDrJBeJA7JZ5n+weeyZFYkLiuPtWSb//2D518N3R2Rb0zUlhmkc&#10;0ZMYA/kAIymiOoP1FV56tHgtjHiMU05MvX0A/tMTA7c9Mztx4xwMvWAtdreMmdksdcLxEaQZvkCL&#10;Zdg+QAIaO6ejdCgGQXSc0vE8mdgKx8OyXJdFgV7iGLtcXyzz96kEq16yrfPhkwBN4qKmDief0Nnh&#10;wYfYDatersRiBu6lUmn6ypChpldlUaaEWUTLgOZUUmPNPH6TXSLJj6ZNyYFJNa2xgDIn1pHoRDmM&#10;zZjkTf1GRRpojyiDg8mL+HZw0YP7TcmAPqyp/7VnTlCiPhuU8mq5WkXjps2qvChw4+aRZh5hhiNU&#10;TQMl0/I2JLNPlG9Q8k4mNV47ObWM/koind5CNPB8n269vtjtM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DPkOv1DQIA&#10;APkDAAAOAAAAAAAAAAAAAAAAAC4CAABkcnMvZTJvRG9jLnhtbFBLAQItABQABgAIAAAAIQAMHBum&#10;3gAAAAwBAAAPAAAAAAAAAAAAAAAAAGcEAABkcnMvZG93bnJldi54bWxQSwUGAAAAAAQABADzAAAA&#10;cgUAAAAA&#10;" filled="f" stroked="f">
                <v:textbox>
                  <w:txbxContent>
                    <w:p w:rsidR="00925ACB" w:rsidRDefault="00FD56B5" w:rsidP="00925ACB">
                      <w:pPr>
                        <w:pStyle w:val="NoSpacing"/>
                      </w:pPr>
                      <w:r>
                        <w:t>M</w:t>
                      </w:r>
                      <w:r w:rsidR="003066AF">
                        <w:t>rs. Linda Ahrens</w:t>
                      </w:r>
                      <w:r>
                        <w:t xml:space="preserve">              </w:t>
                      </w:r>
                      <w:r w:rsidR="00CB0BCC">
                        <w:tab/>
                      </w:r>
                      <w:r w:rsidR="00CB0BCC">
                        <w:tab/>
                      </w:r>
                      <w:r w:rsidR="00CB0BCC">
                        <w:tab/>
                      </w:r>
                      <w:r>
                        <w:t>Email address:</w:t>
                      </w:r>
                      <w:r w:rsidR="003066AF">
                        <w:t xml:space="preserve">  lahrens@pleasantviewr6.org</w:t>
                      </w:r>
                      <w:r w:rsidRPr="00FD56B5">
                        <w:br/>
                      </w:r>
                      <w:r w:rsidR="003066AF">
                        <w:t>Pleasant View R6</w:t>
                      </w:r>
                      <w:r>
                        <w:t xml:space="preserve">                     </w:t>
                      </w:r>
                      <w:r w:rsidR="00CB0BCC">
                        <w:tab/>
                      </w:r>
                      <w:r w:rsidR="00CB0BCC">
                        <w:tab/>
                      </w:r>
                      <w:r w:rsidR="00CB0BCC">
                        <w:tab/>
                      </w:r>
                      <w:r>
                        <w:t>Webpage:</w:t>
                      </w:r>
                      <w:r w:rsidR="00925ACB">
                        <w:t xml:space="preserve">    mrsahrens.weebly.com</w:t>
                      </w:r>
                      <w:r w:rsidR="00925ACB">
                        <w:br/>
                        <w:t>128 SE 20</w:t>
                      </w:r>
                      <w:r w:rsidR="00925ACB" w:rsidRPr="00925ACB">
                        <w:rPr>
                          <w:vertAlign w:val="superscript"/>
                        </w:rPr>
                        <w:t>th</w:t>
                      </w:r>
                      <w:r w:rsidR="00925ACB">
                        <w:t xml:space="preserve"> Street  Trenton, MO 64683</w:t>
                      </w:r>
                    </w:p>
                    <w:p w:rsidR="00925ACB" w:rsidRPr="00FD56B5" w:rsidRDefault="00925ACB" w:rsidP="00925ACB">
                      <w:pPr>
                        <w:pStyle w:val="NoSpacing"/>
                      </w:pPr>
                      <w:r>
                        <w:t>(660) 359-3438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AE6DD" wp14:editId="33278A3F">
                <wp:simplePos x="0" y="0"/>
                <wp:positionH relativeFrom="column">
                  <wp:posOffset>252248</wp:posOffset>
                </wp:positionH>
                <wp:positionV relativeFrom="paragraph">
                  <wp:posOffset>5959367</wp:posOffset>
                </wp:positionV>
                <wp:extent cx="2333297" cy="1276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127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Birthdays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E6DD" id="_x0000_s1030" type="#_x0000_t202" style="position:absolute;margin-left:19.85pt;margin-top:469.25pt;width:183.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mi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7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p7Dmi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Birthdays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6430" wp14:editId="10E33BFD">
                <wp:simplePos x="0" y="0"/>
                <wp:positionH relativeFrom="column">
                  <wp:posOffset>252248</wp:posOffset>
                </wp:positionH>
                <wp:positionV relativeFrom="paragraph">
                  <wp:posOffset>1718441</wp:posOffset>
                </wp:positionV>
                <wp:extent cx="2333297" cy="40832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408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2040E6" w:rsidRDefault="00580B2F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 the copy of grade card if you have not already.</w:t>
                            </w:r>
                          </w:p>
                          <w:p w:rsidR="00580B2F" w:rsidRDefault="00580B2F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B2F" w:rsidRDefault="00580B2F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T-shirts due by the 29</w:t>
                            </w:r>
                            <w:r w:rsidRPr="00AA0BE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A0BED" w:rsidRDefault="00AA0BED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527E9" w:rsidRPr="00D527E9" w:rsidRDefault="00AA0BED" w:rsidP="00D527E9">
                            <w:pPr>
                              <w:jc w:val="center"/>
                              <w:rPr>
                                <w:rFonts w:ascii="Algerian" w:hAnsi="Algerian" w:cs="Arial"/>
                                <w:sz w:val="28"/>
                                <w:szCs w:val="28"/>
                              </w:rPr>
                            </w:pPr>
                            <w:r w:rsidRPr="00D527E9">
                              <w:rPr>
                                <w:rFonts w:ascii="Algerian" w:hAnsi="Algerian"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D527E9" w:rsidRPr="00D527E9">
                              <w:rPr>
                                <w:rFonts w:ascii="Algerian" w:hAnsi="Algerian" w:cs="Arial"/>
                                <w:sz w:val="28"/>
                                <w:szCs w:val="28"/>
                              </w:rPr>
                              <w:t xml:space="preserve">irates the Musical </w:t>
                            </w:r>
                          </w:p>
                          <w:p w:rsidR="00AA0BED" w:rsidRPr="00925ACB" w:rsidRDefault="00D527E9" w:rsidP="00D527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April 5th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6430" id="_x0000_s1031" type="#_x0000_t202" style="position:absolute;margin-left:19.85pt;margin-top:135.3pt;width:183.7pt;height:3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rDwIAAPo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A6p8Rygy16&#10;lkMk72EgVVKnd6HGR08On8UBr7HLmWlwjyB+BGLhruN2J2+9h76TvMHqpimyuAgdcUIC2fafocE0&#10;fB8hAw2tN0k6FIMgOnbp5dyZVIrAy2o2m1Wra0oE+ublclZdrXIOXp/CnQ/xowRD0oFRj63P8Pzw&#10;GGIqh9enJymbhQeldW6/tqRndLWoFjngwmNUxOnUyjC6LNMa5yWx/GCbHBy50uMZE2h7pJ2Yjpzj&#10;sB2yvouTmltoXlAHD+Mw4ufBQwf+FyU9DiKj4eeee0mJ/mRRy9V0Pk+Tm4354rpCw196tpcebgVC&#10;MRopGY93MU/7SPkWNW9VViM1Z6zkWDIOWBbp+BnSBF/a+dXvL7t5BQAA//8DAFBLAwQUAAYACAAA&#10;ACEAMhbY+t8AAAAKAQAADwAAAGRycy9kb3ducmV2LnhtbEyPwU7DMBBE70j8g7VI3KidtiQkZFMh&#10;EFcQhVbi5sbbJCJeR7HbhL/HnOC4mqeZt+Vmtr040+g7xwjJQoEgrp3puEH4eH++uQPhg2aje8eE&#10;8E0eNtXlRakL4yZ+o/M2NCKWsC80QhvCUEjp65as9gs3EMfs6EarQzzHRppRT7Hc9nKpVCqt7jgu&#10;tHqgx5bqr+3JIuxejp/7tXptnuztMLlZSba5RLy+mh/uQQSawx8Mv/pRHarodHAnNl70CKs8iyTC&#10;MlMpiAisVZaAOCDkySoFWZXy/wvVDwAAAP//AwBQSwECLQAUAAYACAAAACEAtoM4kv4AAADhAQAA&#10;EwAAAAAAAAAAAAAAAAAAAAAAW0NvbnRlbnRfVHlwZXNdLnhtbFBLAQItABQABgAIAAAAIQA4/SH/&#10;1gAAAJQBAAALAAAAAAAAAAAAAAAAAC8BAABfcmVscy8ucmVsc1BLAQItABQABgAIAAAAIQBXfpRr&#10;DwIAAPoDAAAOAAAAAAAAAAAAAAAAAC4CAABkcnMvZTJvRG9jLnhtbFBLAQItABQABgAIAAAAIQAy&#10;Ftj63wAAAAoBAAAPAAAAAAAAAAAAAAAAAGkEAABkcnMvZG93bnJldi54bWxQSwUGAAAAAAQABADz&#10;AAAAdQUAAAAA&#10;" filled="f" stroked="f">
                <v:textbox>
                  <w:txbxContent>
                    <w:p w:rsid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Important Dates</w:t>
                      </w:r>
                    </w:p>
                    <w:p w:rsidR="002040E6" w:rsidRDefault="00580B2F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Return the copy of grade card if you have not already.</w:t>
                      </w:r>
                    </w:p>
                    <w:p w:rsidR="00580B2F" w:rsidRDefault="00580B2F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B2F" w:rsidRDefault="00580B2F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T-shirts due by the 29</w:t>
                      </w:r>
                      <w:r w:rsidRPr="00AA0BE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A0BED" w:rsidRDefault="00AA0BED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527E9" w:rsidRPr="00D527E9" w:rsidRDefault="00AA0BED" w:rsidP="00D527E9">
                      <w:pPr>
                        <w:jc w:val="center"/>
                        <w:rPr>
                          <w:rFonts w:ascii="Algerian" w:hAnsi="Algerian" w:cs="Arial"/>
                          <w:sz w:val="28"/>
                          <w:szCs w:val="28"/>
                        </w:rPr>
                      </w:pPr>
                      <w:r w:rsidRPr="00D527E9">
                        <w:rPr>
                          <w:rFonts w:ascii="Algerian" w:hAnsi="Algerian" w:cs="Arial"/>
                          <w:sz w:val="28"/>
                          <w:szCs w:val="28"/>
                        </w:rPr>
                        <w:t>P</w:t>
                      </w:r>
                      <w:r w:rsidR="00D527E9" w:rsidRPr="00D527E9">
                        <w:rPr>
                          <w:rFonts w:ascii="Algerian" w:hAnsi="Algerian" w:cs="Arial"/>
                          <w:sz w:val="28"/>
                          <w:szCs w:val="28"/>
                        </w:rPr>
                        <w:t xml:space="preserve">irates the Musical </w:t>
                      </w:r>
                    </w:p>
                    <w:p w:rsidR="00AA0BED" w:rsidRPr="00925ACB" w:rsidRDefault="00D527E9" w:rsidP="00D527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April 5th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1560" wp14:editId="0B1DF41F">
                <wp:simplePos x="0" y="0"/>
                <wp:positionH relativeFrom="column">
                  <wp:posOffset>2774731</wp:posOffset>
                </wp:positionH>
                <wp:positionV relativeFrom="paragraph">
                  <wp:posOffset>1718441</wp:posOffset>
                </wp:positionV>
                <wp:extent cx="3815255" cy="551793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255" cy="5517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3066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Classroom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News</w:t>
                            </w:r>
                          </w:p>
                          <w:p w:rsidR="007A142F" w:rsidRDefault="007A142F" w:rsidP="001C64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5F7F81" w:rsidRDefault="005F7F81" w:rsidP="001C64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White t-shirts are due to school by Friday, March 29</w:t>
                            </w:r>
                            <w:r w:rsidRPr="00580B2F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80B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 we can tie-dye them for our trip to the zoo.  </w:t>
                            </w:r>
                          </w:p>
                          <w:p w:rsidR="005F7F81" w:rsidRDefault="005F7F81" w:rsidP="001C64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Parents are welcome to attend, but will need to notify me so we can make accommodations.  This trip will occur on May 1</w:t>
                            </w:r>
                            <w:r w:rsidRPr="005F7F8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80B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More information about the trip will be coming soon.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note this is a school day and if you</w:t>
                            </w:r>
                            <w:r w:rsidR="00580B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 child is not present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0B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be counted absent  and homework will be assigned for the day, which will be graded and recorded in the book.</w:t>
                            </w:r>
                            <w:r w:rsidR="00580B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0B2F" w:rsidRPr="007A142F" w:rsidRDefault="00580B2F" w:rsidP="001C64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Field trips are very expensive.  This is why we raise money in Community Club.  Tickets are also purchased ahead of time.  I am only mentioning this since a few of your children have said to me they were not going.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1560" id="_x0000_s1032" type="#_x0000_t202" style="position:absolute;margin-left:218.5pt;margin-top:135.3pt;width:300.4pt;height:4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9IDgIAAPoDAAAOAAAAZHJzL2Uyb0RvYy54bWysU9tuGyEQfa/Uf0C81+u1vYm9Mo7SpKkq&#10;pRcp6QdglvWiAkMBezf9+gys7VrtW1UeEMMwZ+acGdY3g9HkIH1QYBktJ1NKpBXQKLtj9Pvzw7sl&#10;JSFy23ANVjL6IgO92bx9s+5dLWfQgW6kJwhiQ907RrsYXV0UQXTS8DABJy06W/CGRzT9rmg87xHd&#10;6GI2nV4VPfjGeRAyBLy9H510k/HbVor4tW2DjEQzirXFvPu8b9NebNa83nnuOiWOZfB/qMJwZTHp&#10;GeqeR072Xv0FZZTwEKCNEwGmgLZVQmYOyKac/sHmqeNOZi4oTnBnmcL/gxVfDt88UQ2jc0osN9ii&#10;ZzlE8h4GMkvq9C7U+OjJ4bM44DV2OTMN7hHEj0As3HXc7uSt99B3kjdYXZkii4vQESckkG3/GRpM&#10;w/cRMtDQepOkQzEIomOXXs6dSaUIvJwvy2pWVZQI9FVVeb2ajzl4fQp3PsSPEgxJB0Y9tj7D88Nj&#10;iKkcXp+epGwWHpTWuf3akp7RFSbIARceoyJOp1aG0eU0rXFeEssPtsnBkSs9njGBtkfaienIOQ7b&#10;Iet7dVJzC80L6uBhHEb8PHjowP+ipMdBZDT83HMvKdGfLGq5KheLNLnZWFTXMzT8pWd76eFWIBSj&#10;kZLxeBfztI+Ub1HzVmU1UnPGSo4l44BlkY6fIU3wpZ1f/f6ym1cAAAD//wMAUEsDBBQABgAIAAAA&#10;IQDekj/44AAAAA0BAAAPAAAAZHJzL2Rvd25yZXYueG1sTI/BTsMwDIbvSLxDZCRuLNk62q00nRCI&#10;K2gDJnHLGq+taJyqydby9ngnuNnyr9/fV2wm14kzDqH1pGE+UyCQKm9bqjV8vL/crUCEaMiazhNq&#10;+MEAm/L6qjC59SNt8byLteASCrnR0MTY51KGqkFnwsz3SHw7+sGZyOtQSzuYkctdJxdKpdKZlvhD&#10;Y3p8arD63p2chs/X49d+qd7qZ3ffj35Sktxaan17Mz0+gIg4xb8wXPAZHUpmOvgT2SA6DcskY5eo&#10;YZGpFMQloZKMbQ48zZN1CrIs5H+L8hcAAP//AwBQSwECLQAUAAYACAAAACEAtoM4kv4AAADhAQAA&#10;EwAAAAAAAAAAAAAAAAAAAAAAW0NvbnRlbnRfVHlwZXNdLnhtbFBLAQItABQABgAIAAAAIQA4/SH/&#10;1gAAAJQBAAALAAAAAAAAAAAAAAAAAC8BAABfcmVscy8ucmVsc1BLAQItABQABgAIAAAAIQA46+9I&#10;DgIAAPoDAAAOAAAAAAAAAAAAAAAAAC4CAABkcnMvZTJvRG9jLnhtbFBLAQItABQABgAIAAAAIQDe&#10;kj/44AAAAA0BAAAPAAAAAAAAAAAAAAAAAGgEAABkcnMvZG93bnJldi54bWxQSwUGAAAAAAQABADz&#10;AAAAdQUAAAAA&#10;" filled="f" stroked="f">
                <v:textbox>
                  <w:txbxContent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3066AF">
                        <w:rPr>
                          <w:rFonts w:ascii="Arial" w:hAnsi="Arial" w:cs="Arial"/>
                          <w:sz w:val="40"/>
                          <w:szCs w:val="40"/>
                        </w:rPr>
                        <w:t>Classroom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News</w:t>
                      </w:r>
                    </w:p>
                    <w:p w:rsidR="007A142F" w:rsidRDefault="007A142F" w:rsidP="001C64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5F7F81" w:rsidRDefault="005F7F81" w:rsidP="001C64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White t-shirts are due to school by Friday, March 29</w:t>
                      </w:r>
                      <w:r w:rsidRPr="00580B2F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80B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 we can tie-dye them for our trip to the zoo.  </w:t>
                      </w:r>
                    </w:p>
                    <w:p w:rsidR="005F7F81" w:rsidRDefault="005F7F81" w:rsidP="001C64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Parents are welcome to attend, but will need to notify me so we can make accommodations.  This trip will occur on May 1</w:t>
                      </w:r>
                      <w:r w:rsidRPr="005F7F8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580B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More information about the trip will be coming soon.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note this is a school day and if you</w:t>
                      </w:r>
                      <w:r w:rsidR="00580B2F">
                        <w:rPr>
                          <w:rFonts w:ascii="Arial" w:hAnsi="Arial" w:cs="Arial"/>
                          <w:sz w:val="28"/>
                          <w:szCs w:val="28"/>
                        </w:rPr>
                        <w:t>r child is not present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580B2F">
                        <w:rPr>
                          <w:rFonts w:ascii="Arial" w:hAnsi="Arial" w:cs="Arial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be counted absent  and homework will be assigned for the day, which will be graded and recorded in the book.</w:t>
                      </w:r>
                      <w:r w:rsidR="00580B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0B2F" w:rsidRPr="007A142F" w:rsidRDefault="00580B2F" w:rsidP="001C64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Field trips are very expensive.  This is why we raise money in Community Club.  Tickets are also purchased ahead of time.  I am only mentioning this since a few of your children have said to me they were not going.  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187" cy="912571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187" cy="912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02D6" w:rsidRPr="00204137" w:rsidRDefault="00B342A9" w:rsidP="002041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51EA3" wp14:editId="6F254B06">
                <wp:simplePos x="0" y="0"/>
                <wp:positionH relativeFrom="column">
                  <wp:posOffset>238125</wp:posOffset>
                </wp:positionH>
                <wp:positionV relativeFrom="paragraph">
                  <wp:posOffset>4810125</wp:posOffset>
                </wp:positionV>
                <wp:extent cx="2332990" cy="421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1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C.E.O.</w:t>
                            </w:r>
                          </w:p>
                          <w:p w:rsidR="00281CDD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Chief Example of Others</w:t>
                            </w:r>
                          </w:p>
                          <w:p w:rsidR="00281CDD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CDD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CDD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CDD" w:rsidRPr="00281CDD" w:rsidRDefault="00281CD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EA3" id="_x0000_s1033" type="#_x0000_t202" style="position:absolute;margin-left:18.75pt;margin-top:378.75pt;width:183.7pt;height:3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5bDgIAAPsDAAAOAAAAZHJzL2Uyb0RvYy54bWysU9uO2yAQfa/Uf0C8N75s0t1YcVbb3W5V&#10;aXuRdvsBGOMYFRgKJHb69R1wklrtW1UeEMPMHOacGTa3o1bkIJyXYGpaLHJKhOHQSrOr6beXxzc3&#10;lPjATMsUGFHTo/D0dvv61WawlSihB9UKRxDE+GqwNe1DsFWWed4LzfwCrDDo7MBpFtB0u6x1bEB0&#10;rbIyz99mA7jWOuDCe7x9mJx0m/C7TvDwpeu8CETVFGsLaXdpb+KebTes2jlme8lPZbB/qEIzafDR&#10;C9QDC4zsnfwLSkvuwEMXFhx0Bl0nuUgckE2R/8HmuWdWJC4ojrcXmfz/g+WfD18dkS32rqDEMI09&#10;ehFjIO9gJGWUZ7C+wqhni3FhxGsMTVS9fQL+3RMD9z0zO3HnHAy9YC2WV8TMbJY64fgI0gyfoMVn&#10;2D5AAho7p6N2qAZBdGzT8dKaWArHy/Lqqlyv0cXRtyyLPF+l5mWsOqdb58MHAZrEQ00d9j7Bs8OT&#10;D7EcVp1D4msGHqVSqf/KkKGm61W5Sgkzj5YBx1NJXdObPK5pYCLL96ZNyYFJNZ3xAWVOtCPTiXMY&#10;mzEJfH1Ws4H2iDo4mKYRfw8eenA/KRlwEmvqf+yZE5Sojwa1XBfLZRzdZCxX1yUabu5p5h5mOELV&#10;NFAyHe9DGveJ8h1q3smkRmzOVMmpZJywJNLpN8QRntsp6vef3f4CAAD//wMAUEsDBBQABgAIAAAA&#10;IQALaJE53gAAAAsBAAAPAAAAZHJzL2Rvd25yZXYueG1sTI/BTsMwDIbvSLxDZCRuLNloN9Y1nRCI&#10;K2iDTeKWNV5b0ThVk63l7fFO7GbLn35/f74eXSvO2IfGk4bpRIFAKr1tqNLw9fn28AQiREPWtJ5Q&#10;wy8GWBe3N7nJrB9og+dtrASHUMiMhjrGLpMylDU6Eya+Q+Lb0ffORF77StreDBzuWjlTai6daYg/&#10;1KbDlxrLn+3Jadi9H7/3ifqoXl3aDX5UktxSan1/Nz6vQEQc4z8MF31Wh4KdDv5ENohWw+MiZVLD&#10;Ir0MDCQqWYI4MJnMVAqyyOV1h+IPAAD//wMAUEsBAi0AFAAGAAgAAAAhALaDOJL+AAAA4QEAABMA&#10;AAAAAAAAAAAAAAAAAAAAAFtDb250ZW50X1R5cGVzXS54bWxQSwECLQAUAAYACAAAACEAOP0h/9YA&#10;AACUAQAACwAAAAAAAAAAAAAAAAAvAQAAX3JlbHMvLnJlbHNQSwECLQAUAAYACAAAACEAxqoOWw4C&#10;AAD7AwAADgAAAAAAAAAAAAAAAAAuAgAAZHJzL2Uyb0RvYy54bWxQSwECLQAUAAYACAAAACEAC2iR&#10;Od4AAAALAQAADwAAAAAAAAAAAAAAAABoBAAAZHJzL2Rvd25yZXYueG1sUEsFBgAAAAAEAAQA8wAA&#10;AHMFAAAAAA==&#10;" filled="f" stroked="f">
                <v:textbox>
                  <w:txbxContent>
                    <w:p w:rsidR="0096320E" w:rsidRDefault="00281CDD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C.E.O.</w:t>
                      </w:r>
                    </w:p>
                    <w:p w:rsidR="00281CDD" w:rsidRDefault="00281CDD" w:rsidP="0096320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Chief Example of Others</w:t>
                      </w:r>
                    </w:p>
                    <w:p w:rsidR="00281CDD" w:rsidRDefault="00281CDD" w:rsidP="0096320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CDD" w:rsidRDefault="00281CDD" w:rsidP="0096320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CDD" w:rsidRDefault="00281CDD" w:rsidP="0096320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CDD" w:rsidRPr="00281CDD" w:rsidRDefault="00281CDD" w:rsidP="0096320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65880" wp14:editId="24DDFE65">
                <wp:simplePos x="0" y="0"/>
                <wp:positionH relativeFrom="column">
                  <wp:posOffset>2767263</wp:posOffset>
                </wp:positionH>
                <wp:positionV relativeFrom="paragraph">
                  <wp:posOffset>6015789</wp:posOffset>
                </wp:positionV>
                <wp:extent cx="3815080" cy="2911643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9B209D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Spelling and High Frequency Words</w:t>
                            </w:r>
                          </w:p>
                          <w:p w:rsidR="000B0EB9" w:rsidRDefault="00281CDD" w:rsidP="0096320E">
                            <w:pPr>
                              <w:jc w:val="center"/>
                            </w:pPr>
                            <w:r w:rsidRPr="00BD4D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 (HFW)</w:t>
                            </w:r>
                            <w:r w:rsidRPr="00BD4DE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</w:t>
                            </w:r>
                            <w:r w:rsidR="00CB0BCC" w:rsidRPr="00CB0BCC">
                              <w:t xml:space="preserve"> </w:t>
                            </w:r>
                            <w:r w:rsidR="000B0EB9" w:rsidRPr="000B0EB9">
                              <w:t>found, hard, near, woman, would, write       clever, signal</w:t>
                            </w:r>
                          </w:p>
                          <w:p w:rsidR="002504E4" w:rsidRDefault="00BD4DE7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4D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  <w:r w:rsidR="00000C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—</w:t>
                            </w:r>
                            <w:r w:rsidR="000B0EB9" w:rsidRP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long e:  y, </w:t>
                            </w:r>
                            <w:proofErr w:type="spellStart"/>
                            <w:r w:rsidR="000B0EB9" w:rsidRP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ey</w:t>
                            </w:r>
                            <w:proofErr w:type="spellEnd"/>
                            <w:r w:rsidR="000B0EB9" w:rsidRP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key, sandy, bumpy, my, puppy, night, funny, wash, penny, would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4DE7" w:rsidRPr="0096320E" w:rsidRDefault="00BD4DE7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4D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B0EB9" w:rsidRP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advice, career, remarkable, soothe,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5880" id="_x0000_s1034" type="#_x0000_t202" style="position:absolute;margin-left:217.9pt;margin-top:473.7pt;width:300.4pt;height:2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XDgIAAPsDAAAOAAAAZHJzL2Uyb0RvYy54bWysU9tuGyEQfa/Uf0C813uJna5XXkdp0lSV&#10;0ouU9AMwy3pRgaGAvet+fQfWdq3krSoPCJiZM3PODKubUSuyF85LMA0tZjklwnBopdk29Mfzw7uK&#10;Eh+YaZkCIxp6EJ7erN++WQ22FiX0oFrhCIIYXw+2oX0Its4yz3uhmZ+BFQaNHTjNAl7dNmsdGxBd&#10;q6zM8+tsANdaB1x4j6/3k5GuE37XCR6+dZ0XgaiGYm0h7S7tm7hn6xWrt47ZXvJjGewfqtBMGkx6&#10;hrpngZGdk6+gtOQOPHRhxkFn0HWSi8QB2RT5CzZPPbMicUFxvD3L5P8fLP+6/+6IbLF3JSWGaezR&#10;sxgD+QAjKaM8g/U1ej1Z9AsjPqNrourtI/Cfnhi465nZilvnYOgFa7G8IkZmF6ETjo8gm+ELtJiG&#10;7QIkoLFzOmqHahBExzYdzq2JpXB8vKqKRV6hiaOtXBbF9fwq5WD1Kdw6Hz4J0CQeGuqw9wme7R99&#10;iOWw+uQSsxl4kEql/itDhoYuF+UiBVxYtAw4nkrqhlZ5XNPARJYfTZuCA5NqOmMCZY60I9OJcxg3&#10;YxK4Oqm5gfaAOjiYphF/Dx56cL8pGXASG+p/7ZgTlKjPBrVcFvN5HN10mS/el3hxl5bNpYUZjlAN&#10;DZRMx7uQxn2ifIuadzKpEZszVXIsGScsiXT8DXGEL+/J6++fXf8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JVEU&#10;Vw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96320E" w:rsidRDefault="009B209D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Spelling and High Frequency Words</w:t>
                      </w:r>
                    </w:p>
                    <w:p w:rsidR="000B0EB9" w:rsidRDefault="00281CDD" w:rsidP="0096320E">
                      <w:pPr>
                        <w:jc w:val="center"/>
                      </w:pPr>
                      <w:r w:rsidRPr="00BD4DE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 (HFW)</w:t>
                      </w:r>
                      <w:r w:rsidRPr="00BD4DE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</w:t>
                      </w:r>
                      <w:r w:rsidR="00CB0BCC" w:rsidRPr="00CB0BCC">
                        <w:t xml:space="preserve"> </w:t>
                      </w:r>
                      <w:r w:rsidR="000B0EB9" w:rsidRPr="000B0EB9">
                        <w:t>found, hard, near, woman, would, write       clever, signal</w:t>
                      </w:r>
                    </w:p>
                    <w:p w:rsidR="002504E4" w:rsidRDefault="00BD4DE7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4DE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  <w:r w:rsidR="00000CE5">
                        <w:rPr>
                          <w:rFonts w:ascii="Arial" w:hAnsi="Arial" w:cs="Arial"/>
                          <w:sz w:val="24"/>
                          <w:szCs w:val="24"/>
                        </w:rPr>
                        <w:t>—</w:t>
                      </w:r>
                      <w:r w:rsidR="000B0EB9" w:rsidRP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long e:  y, </w:t>
                      </w:r>
                      <w:proofErr w:type="spellStart"/>
                      <w:r w:rsidR="000B0EB9" w:rsidRP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>ey</w:t>
                      </w:r>
                      <w:proofErr w:type="spellEnd"/>
                      <w:r w:rsidR="000B0EB9" w:rsidRP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key, sandy, bumpy, my, puppy, night, funny, wash, penny, would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4DE7" w:rsidRPr="0096320E" w:rsidRDefault="00BD4DE7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4DE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Vocabulary Words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0B0EB9" w:rsidRP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>advice, career, remarkable, soothe, trust</w:t>
                      </w: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C101B" wp14:editId="3DC29714">
                <wp:simplePos x="0" y="0"/>
                <wp:positionH relativeFrom="column">
                  <wp:posOffset>236483</wp:posOffset>
                </wp:positionH>
                <wp:positionV relativeFrom="paragraph">
                  <wp:posOffset>126124</wp:posOffset>
                </wp:positionV>
                <wp:extent cx="2332990" cy="3310759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96320E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Pigs in a Blanket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Pulled Pork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Chicken and Noodles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Hot Ham and Cheese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Meatloaf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101B" id="_x0000_s1035" type="#_x0000_t202" style="position:absolute;margin-left:18.6pt;margin-top:9.95pt;width:183.7pt;height:2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bDQIAAPoDAAAOAAAAZHJzL2Uyb0RvYy54bWysU9tu2zAMfR+wfxD0vjhxkrUx4hRduw4D&#10;ugvQ7gMYWY6FSaImKbG7ry8lp2mwvQ3TgyCJ5CHPIbW+GoxmB+mDQlvz2WTKmbQCG2V3Nf/xePfu&#10;krMQwTag0cqaP8nArzZv36x7V8kSO9SN9IxAbKh6V/MuRlcVRRCdNBAm6KQlY4veQKSr3xWNh57Q&#10;jS7K6fR90aNvnEchQ6DX29HINxm/baWI39o2yMh0zam2mHef923ai80aqp0H1ylxLAP+oQoDylLS&#10;E9QtRGB7r/6CMkp4DNjGiUBTYNsqITMHYjOb/sHmoQMnMxcSJ7iTTOH/wYqvh++eqabmK84sGGrR&#10;oxwi+4ADK5M6vQsVOT04cosDPVOXM9Pg7lH8DMziTQd2J6+9x76T0FB1sxRZnIWOOCGBbPsv2FAa&#10;2EfMQEPrTZKOxGCETl16OnUmlSLosZzPy9WKTIJs8/lserFc5RxQvYQ7H+IniYalQ809tT7Dw+E+&#10;xFQOVC8uKZvFO6V1br+2rCf+y3KZA84sRkWaTq1MzS+naY3zklh+tE0OjqD0eKYE2h5pJ6Yj5zhs&#10;h6O+5J8k2WLzRDp4HIeRPg8dOvS/OetpEGsefu3BS870Z0tarmaLRZrcfFksL0q6+HPL9twCVhBU&#10;zSNn4/Em5mkfKV+T5q3KarxWciyZBiyLdPwMaYLP79nr9ctungE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BmyNLbDQIA&#10;APo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:rsidR="0096320E" w:rsidRDefault="0096320E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Pigs in a Blanket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Pulled Pork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Chicken and Noodles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Hot Ham and Cheese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Meatloaf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AA7BD" wp14:editId="1871F6D2">
                <wp:simplePos x="0" y="0"/>
                <wp:positionH relativeFrom="column">
                  <wp:posOffset>2767263</wp:posOffset>
                </wp:positionH>
                <wp:positionV relativeFrom="paragraph">
                  <wp:posOffset>144379</wp:posOffset>
                </wp:positionV>
                <wp:extent cx="3815080" cy="5654842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0B0EB9" w:rsidRDefault="00FD56B5" w:rsidP="00FD56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  <w:r w:rsidR="003066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066AF" w:rsidRPr="00306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06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area also includes phonemic awareness, phonics</w:t>
                            </w:r>
                            <w:r w:rsidR="007246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spelling</w:t>
                            </w:r>
                            <w:r w:rsidR="00306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vocabulary.  </w:t>
                            </w:r>
                            <w:r w:rsidR="007246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Spelling Words and high frequency words will be listed at the bottom of this page</w:t>
                            </w:r>
                            <w:r w:rsidR="0072462E" w:rsidRPr="009B20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   Phonemic Awareness</w:t>
                            </w:r>
                            <w:r w:rsidR="007246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B0EB9" w:rsidRPr="000B0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long e:  y, </w:t>
                            </w:r>
                            <w:r w:rsidR="000B0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0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</w:t>
                            </w:r>
                            <w:proofErr w:type="spellEnd"/>
                          </w:p>
                          <w:p w:rsidR="00000CE5" w:rsidRDefault="009B209D" w:rsidP="00FD56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20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Literature Stories</w:t>
                            </w:r>
                            <w:r w:rsidR="00B34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7F81" w:rsidRPr="005F7F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Ming’s Teacher</w:t>
                            </w:r>
                            <w:r w:rsidR="005F7F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7F81" w:rsidRPr="005F7F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From Puppy to Guide Dog</w:t>
                            </w:r>
                            <w:r w:rsidR="005F7F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F7F81" w:rsidRPr="005F7F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Koko and Penny</w:t>
                            </w:r>
                            <w:r w:rsidR="005F7F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F7F81" w:rsidRPr="005F7F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Saving Mountain Gorillas</w:t>
                            </w:r>
                          </w:p>
                          <w:p w:rsidR="00B342A9" w:rsidRDefault="00FD56B5" w:rsidP="00FD56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  <w:r w:rsidR="009B20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4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 nickels and pennies, order events by time</w:t>
                            </w:r>
                          </w:p>
                          <w:p w:rsidR="005272B9" w:rsidRPr="000B0EB9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  <w:r w:rsidR="00B342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EB9" w:rsidRPr="000B0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Adverbs that Tell When             Mechanics:  Commas in a series</w:t>
                            </w:r>
                          </w:p>
                          <w:p w:rsidR="00000CE5" w:rsidRPr="005F7F81" w:rsidRDefault="00FD56B5" w:rsidP="00FD56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  <w:r w:rsidR="0072462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F7F81" w:rsidRPr="005F7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Down in the Dirt and Earth Day</w:t>
                            </w:r>
                          </w:p>
                          <w:p w:rsidR="009B209D" w:rsidRPr="009B209D" w:rsidRDefault="00FD56B5" w:rsidP="00000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  <w:r w:rsidR="009B2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7F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Taking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A7BD" id="_x0000_s1036" type="#_x0000_t202" style="position:absolute;margin-left:217.9pt;margin-top:11.35pt;width:300.4pt;height:4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dDQIAAPsDAAAOAAAAZHJzL2Uyb0RvYy54bWysU9tuGyEQfa/Uf0C817t2vamz8jpKk6aq&#10;lF6kpB8wZlkvKjAUsHfTr+/AOo7VvlXlAQHDHM45M6yvRqPZQfqg0DZ8Pis5k1Zgq+yu4d8f796s&#10;OAsRbAsarWz4kwz8avP61XpwtVxgj7qVnhGIDfXgGt7H6OqiCKKXBsIMnbQU7NAbiLT1u6L1MBC6&#10;0cWiLC+KAX3rPAoZAp3eTkG+yfhdJ0X82nVBRqYbTtxinn2et2kuNmuodx5cr8SRBvwDCwPK0qMn&#10;qFuIwPZe/QVllPAYsIszgabArlNCZg2kZl7+oeahByezFjInuJNN4f/Bii+Hb56ptuFUKAuGSvQo&#10;x8je48gWyZ3BhZouPTi6Fkc6pipnpcHdo/gRmMWbHuxOXnuPQy+hJXbzlFmcpU44IYFsh8/Y0jOw&#10;j5iBxs6bZB2ZwQidqvR0qkyiIujw7WpelSsKCYpVF9VytczsCqif050P8aNEw9Ki4Z5Kn+HhcB9i&#10;ogP185X0msU7pXUuv7ZsaPhltahywlnEqEjdqZUhe8o0pn5JKj/YNidHUHpa0wPaHmUnpZPmOG7H&#10;7O88JydPttg+kREep26k30OLHv0vzgbqxIaHn3vwkjP9yZKZl/PlMrVu3iyrdwva+PPI9jwCVhBU&#10;wyNn0/Im5nafNF+T6Z3KdrwwOXKmDssuHX9DauHzfb718mc3vwE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RjUeHQ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0B0EB9" w:rsidRDefault="00FD56B5" w:rsidP="00FD56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  <w:r w:rsidR="003066A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3066AF" w:rsidRPr="003066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3066AF">
                        <w:rPr>
                          <w:rFonts w:ascii="Arial" w:hAnsi="Arial" w:cs="Arial"/>
                          <w:sz w:val="20"/>
                          <w:szCs w:val="20"/>
                        </w:rPr>
                        <w:t>area also includes phonemic awareness, phonics</w:t>
                      </w:r>
                      <w:r w:rsidR="0072462E">
                        <w:rPr>
                          <w:rFonts w:ascii="Arial" w:hAnsi="Arial" w:cs="Arial"/>
                          <w:sz w:val="20"/>
                          <w:szCs w:val="20"/>
                        </w:rPr>
                        <w:t>, spelling</w:t>
                      </w:r>
                      <w:r w:rsidR="003066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vocabulary.  </w:t>
                      </w:r>
                      <w:r w:rsidR="0072462E">
                        <w:rPr>
                          <w:rFonts w:ascii="Arial" w:hAnsi="Arial" w:cs="Arial"/>
                          <w:sz w:val="20"/>
                          <w:szCs w:val="20"/>
                        </w:rPr>
                        <w:t>Spelling Words and high frequency words will be listed at the bottom of this page</w:t>
                      </w:r>
                      <w:r w:rsidR="0072462E" w:rsidRPr="009B209D">
                        <w:rPr>
                          <w:rFonts w:ascii="Arial" w:hAnsi="Arial" w:cs="Arial"/>
                          <w:sz w:val="28"/>
                          <w:szCs w:val="28"/>
                        </w:rPr>
                        <w:t>.    Phonemic Awareness</w:t>
                      </w:r>
                      <w:r w:rsidR="007246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="000B0EB9" w:rsidRPr="000B0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long e:  y, </w:t>
                      </w:r>
                      <w:r w:rsidR="000B0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0EB9">
                        <w:rPr>
                          <w:rFonts w:ascii="Arial" w:hAnsi="Arial" w:cs="Arial"/>
                          <w:sz w:val="20"/>
                          <w:szCs w:val="20"/>
                        </w:rPr>
                        <w:t>ey</w:t>
                      </w:r>
                      <w:proofErr w:type="spellEnd"/>
                    </w:p>
                    <w:p w:rsidR="00000CE5" w:rsidRDefault="009B209D" w:rsidP="00FD56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209D">
                        <w:rPr>
                          <w:rFonts w:ascii="Arial" w:hAnsi="Arial" w:cs="Arial"/>
                          <w:sz w:val="28"/>
                          <w:szCs w:val="28"/>
                        </w:rPr>
                        <w:t>Literature Stories</w:t>
                      </w:r>
                      <w:r w:rsidR="00B342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F7F81" w:rsidRPr="005F7F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Ming’s Teacher</w:t>
                      </w:r>
                      <w:r w:rsidR="005F7F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F7F81" w:rsidRPr="005F7F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From Puppy to Guide Dog</w:t>
                      </w:r>
                      <w:r w:rsidR="005F7F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5F7F81" w:rsidRPr="005F7F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Koko and Penny</w:t>
                      </w:r>
                      <w:r w:rsidR="005F7F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5F7F81" w:rsidRPr="005F7F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Saving Mountain Gorillas</w:t>
                      </w:r>
                    </w:p>
                    <w:p w:rsidR="00B342A9" w:rsidRDefault="00FD56B5" w:rsidP="00FD56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  <w:r w:rsidR="009B20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342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B0EB9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 nickels and pennies, order events by time</w:t>
                      </w:r>
                    </w:p>
                    <w:p w:rsidR="005272B9" w:rsidRPr="000B0EB9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  <w:r w:rsidR="00B342A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B0EB9" w:rsidRPr="000B0EB9">
                        <w:rPr>
                          <w:rFonts w:ascii="Arial" w:hAnsi="Arial" w:cs="Arial"/>
                          <w:sz w:val="24"/>
                          <w:szCs w:val="24"/>
                        </w:rPr>
                        <w:t>Adverbs that Tell When             Mechanics:  Commas in a series</w:t>
                      </w:r>
                    </w:p>
                    <w:p w:rsidR="00000CE5" w:rsidRPr="005F7F81" w:rsidRDefault="00FD56B5" w:rsidP="00FD56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  <w:r w:rsidR="0072462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5F7F81" w:rsidRPr="005F7F81">
                        <w:rPr>
                          <w:rFonts w:ascii="Arial" w:hAnsi="Arial" w:cs="Arial"/>
                          <w:sz w:val="28"/>
                          <w:szCs w:val="28"/>
                        </w:rPr>
                        <w:t>Down in the Dirt and Earth Day</w:t>
                      </w:r>
                    </w:p>
                    <w:p w:rsidR="009B209D" w:rsidRPr="009B209D" w:rsidRDefault="00FD56B5" w:rsidP="00000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  <w:r w:rsidR="009B2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F7F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Taking Pictures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2" w:rsidRDefault="004F7182" w:rsidP="009402D6">
      <w:pPr>
        <w:spacing w:after="0" w:line="240" w:lineRule="auto"/>
      </w:pPr>
      <w:r>
        <w:separator/>
      </w:r>
    </w:p>
  </w:endnote>
  <w:endnote w:type="continuationSeparator" w:id="0">
    <w:p w:rsidR="004F7182" w:rsidRDefault="004F7182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2" w:rsidRDefault="004F7182" w:rsidP="009402D6">
      <w:pPr>
        <w:spacing w:after="0" w:line="240" w:lineRule="auto"/>
      </w:pPr>
      <w:r>
        <w:separator/>
      </w:r>
    </w:p>
  </w:footnote>
  <w:footnote w:type="continuationSeparator" w:id="0">
    <w:p w:rsidR="004F7182" w:rsidRDefault="004F7182" w:rsidP="0094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B5"/>
    <w:rsid w:val="00000CE5"/>
    <w:rsid w:val="0001648F"/>
    <w:rsid w:val="0009255C"/>
    <w:rsid w:val="000B0EB9"/>
    <w:rsid w:val="00123E81"/>
    <w:rsid w:val="00136A75"/>
    <w:rsid w:val="001541DA"/>
    <w:rsid w:val="00166F8B"/>
    <w:rsid w:val="001C6486"/>
    <w:rsid w:val="002040E6"/>
    <w:rsid w:val="00204137"/>
    <w:rsid w:val="00205246"/>
    <w:rsid w:val="002504E4"/>
    <w:rsid w:val="00281CDD"/>
    <w:rsid w:val="003066AF"/>
    <w:rsid w:val="003E5E95"/>
    <w:rsid w:val="00486464"/>
    <w:rsid w:val="004C3A10"/>
    <w:rsid w:val="004F4BDF"/>
    <w:rsid w:val="004F54D3"/>
    <w:rsid w:val="004F7182"/>
    <w:rsid w:val="005272B9"/>
    <w:rsid w:val="00531F74"/>
    <w:rsid w:val="00580B2F"/>
    <w:rsid w:val="0059434A"/>
    <w:rsid w:val="005F7F81"/>
    <w:rsid w:val="00610996"/>
    <w:rsid w:val="00632219"/>
    <w:rsid w:val="0064422B"/>
    <w:rsid w:val="006A0AFA"/>
    <w:rsid w:val="006C4E04"/>
    <w:rsid w:val="007001E7"/>
    <w:rsid w:val="007072D8"/>
    <w:rsid w:val="0072462E"/>
    <w:rsid w:val="007854D0"/>
    <w:rsid w:val="00787895"/>
    <w:rsid w:val="007A142F"/>
    <w:rsid w:val="0081202D"/>
    <w:rsid w:val="008B5E4E"/>
    <w:rsid w:val="008D0D98"/>
    <w:rsid w:val="008D4748"/>
    <w:rsid w:val="008E5832"/>
    <w:rsid w:val="009240DA"/>
    <w:rsid w:val="00925ACB"/>
    <w:rsid w:val="009402D6"/>
    <w:rsid w:val="0096320E"/>
    <w:rsid w:val="009A22EE"/>
    <w:rsid w:val="009B209D"/>
    <w:rsid w:val="009C32A1"/>
    <w:rsid w:val="009E6AEA"/>
    <w:rsid w:val="00A256C6"/>
    <w:rsid w:val="00A6243E"/>
    <w:rsid w:val="00AA0BED"/>
    <w:rsid w:val="00AB0923"/>
    <w:rsid w:val="00AF4CD1"/>
    <w:rsid w:val="00B342A9"/>
    <w:rsid w:val="00B84DBB"/>
    <w:rsid w:val="00BD4DE7"/>
    <w:rsid w:val="00BF5415"/>
    <w:rsid w:val="00CB0BCC"/>
    <w:rsid w:val="00CB1470"/>
    <w:rsid w:val="00D33C45"/>
    <w:rsid w:val="00D413D3"/>
    <w:rsid w:val="00D527E9"/>
    <w:rsid w:val="00E54637"/>
    <w:rsid w:val="00F6459C"/>
    <w:rsid w:val="00FB734C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89B0"/>
  <w15:docId w15:val="{13B8AC6D-3B95-4007-88EC-62563DE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Gary Ahrens</cp:lastModifiedBy>
  <cp:revision>8</cp:revision>
  <dcterms:created xsi:type="dcterms:W3CDTF">2018-10-13T12:44:00Z</dcterms:created>
  <dcterms:modified xsi:type="dcterms:W3CDTF">2019-03-21T00:46:00Z</dcterms:modified>
</cp:coreProperties>
</file>